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731510" cy="1428115"/>
            <wp:effectExtent l="0" t="0" r="0" b="0"/>
            <wp:docPr id="1" name="Picture 3" descr="scan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scan0004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B.Sc. HONOURS COMPUTER SCIENCE CBCS SEM VI PROJECT DETAILS (CC-13 AND CC-14)</w:t>
      </w:r>
    </w:p>
    <w:tbl>
      <w:tblPr>
        <w:tblStyle w:val="TableGrid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5"/>
        <w:gridCol w:w="1984"/>
        <w:gridCol w:w="2127"/>
        <w:gridCol w:w="2692"/>
      </w:tblGrid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 xml:space="preserve">Name 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Roll Number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Registration Number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Project Name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Ava Rani Pal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203211-11-0055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211-1214-0447-20</w:t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SMART PARKING SYSTEM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Bristi Bhattacharjee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211-1211-0449-20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Ahana Manna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203211-11-0059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211-1211-1078-20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Sujan Mukherjee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203211-21-0065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211-1111-0442-20</w:t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Project Report on online voting system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Soumyajit Roy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203211-21-0074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211-1111-0460-20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Ronith Goon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203211-21-0070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211-1111-0453-20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Arghya Sen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203211-21-0067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Face Mask Detection using Python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Avas Saha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203211-21-0085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Abhishek Roy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203211-21-0087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Ayush Kumar Singh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203211-21-0068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211-1111-0448-20</w:t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Project Report on Library Management System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Subhomoy Paul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203211-21-0096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211-1114-0463-20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Sinchan Nandi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203211-21-0071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211-1111-0457-20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Deep Saha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203211-21-0064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211-1111-0439-20</w:t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Project Report 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Online House/Hostel Rental Service web application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Biswajit Ray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203211-21-0076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211-1111-0469-20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Sima Mondal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203211-11-0050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211-1212-0456-20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Asima Bag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Project report on Air pollution monitoring system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Soumili Ray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203211-11-0043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211-1211-0471-20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Adrita Bardhan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203211-11-0035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211-1211-0444-20</w:t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Driver’s drowsiness detection system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Tandra Mallick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203211-11-0040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211-1211-0465-20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Simran Gain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203211-11-0044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211-1211-0472-20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Hritik Dey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203211-21-0069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211-1111-0450-20</w:t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Jarvis: The Personal Windows Assistant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Debarpan Mondal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203211-21-0097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211-1111-0470-20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Suvendu Chowdhury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203211-21-0066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211-1111-0443-20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Tanisha Roy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203211-11-0041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211-1211-0466-20</w:t>
            </w:r>
          </w:p>
        </w:tc>
        <w:tc>
          <w:tcPr>
            <w:tcW w:w="269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Designing and Developing fire and smoke system using Arduino interface with call and SMS alert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Debojit Pal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203211-21-0063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211-1111-0438-20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Anima Mahato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203211-11-0034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211-1211-0436-20</w:t>
            </w:r>
          </w:p>
        </w:tc>
        <w:tc>
          <w:tcPr>
            <w:tcW w:w="269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</w:t>
      </w:r>
      <w:r>
        <w:rPr/>
        <w:drawing>
          <wp:inline distT="0" distB="0" distL="0" distR="0">
            <wp:extent cx="2562225" cy="1295400"/>
            <wp:effectExtent l="0" t="0" r="0" b="0"/>
            <wp:docPr id="2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31510" cy="1428115"/>
            <wp:effectExtent l="0" t="0" r="0" b="0"/>
            <wp:docPr id="3" name="Image1" descr="scan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scan000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tbl>
      <w:tblPr>
        <w:tblStyle w:val="TableGrid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5"/>
        <w:gridCol w:w="1984"/>
        <w:gridCol w:w="2127"/>
        <w:gridCol w:w="2692"/>
      </w:tblGrid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Soumyadeep Dey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203211-21-0075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ATM Management system in Java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Preeti Dhar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Rimpa Rajbanshi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203211-11-0047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Snehasis Kundu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203211-21-0072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Code Sensei-Education ChatBot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Sougata Roy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203211-21-0073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Srijit Pal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203211-21-0095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211-1114-0462-20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An E-Commerce website for Indian Handicrafts</w:t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Suravi Basu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203211-11-0039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211-1211-0464-20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Anuska Saha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203211-11-0042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  <w:t>211-1211-0468-20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en-IN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IN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5760" w:firstLine="720"/>
        <w:rPr/>
      </w:pPr>
      <w:r>
        <w:rPr/>
        <w:drawing>
          <wp:inline distT="0" distB="0" distL="0" distR="0">
            <wp:extent cx="2085975" cy="1257300"/>
            <wp:effectExtent l="0" t="0" r="0" b="0"/>
            <wp:docPr id="4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gutter="0" w:header="0" w:top="284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227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33cb6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3c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636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LibreOffice/7.3.4.2$Windows_X86_64 LibreOffice_project/728fec16bd5f605073805c3c9e7c4212a0120dc5</Application>
  <AppVersion>15.0000</AppVersion>
  <Pages>3</Pages>
  <Words>222</Words>
  <Characters>1826</Characters>
  <CharactersWithSpaces>2036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2024-04-29T10:26:00Z</dcterms:created>
  <dc:creator>Maharaja Manindra Chandra College</dc:creator>
  <dc:description/>
  <dc:language>en-IN</dc:language>
  <cp:lastModifiedBy/>
  <dcterms:modified xsi:type="dcterms:W3CDTF">2024-04-30T21:04:33Z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